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21" w:rsidRDefault="00934E21" w:rsidP="00934E21">
      <w:pPr>
        <w:shd w:val="clear" w:color="auto" w:fill="FFFFFF"/>
        <w:spacing w:after="600" w:line="360" w:lineRule="atLeast"/>
        <w:rPr>
          <w:rFonts w:ascii="Helvetica" w:eastAsia="Times New Roman" w:hAnsi="Helvetica" w:cs="Times New Roman"/>
          <w:b/>
          <w:bCs/>
          <w:color w:val="212121"/>
          <w:sz w:val="32"/>
          <w:szCs w:val="32"/>
          <w:lang w:eastAsia="pl-PL"/>
        </w:rPr>
      </w:pPr>
      <w:r w:rsidRPr="0091602D">
        <w:rPr>
          <w:rFonts w:ascii="Bookman Old Style" w:hAnsi="Bookman Old Style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D9E2D" wp14:editId="203A001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19250" cy="8953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E21" w:rsidRPr="00966DE8" w:rsidRDefault="00934E21" w:rsidP="00934E2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966DE8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75 LAT                                                                    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966DE8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       BIBLIOTEKI                                                               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966DE8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  GMINNEJ                                                                                       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966DE8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 W PODEGRODZIU</w:t>
                            </w:r>
                          </w:p>
                          <w:p w:rsidR="00934E21" w:rsidRDefault="00934E21" w:rsidP="00934E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D9E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127.5pt;height:7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">
                <v:textbox>
                  <w:txbxContent>
                    <w:p w:rsidR="00934E21" w:rsidRPr="00966DE8" w:rsidRDefault="00934E21" w:rsidP="00934E21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966DE8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75 LAT                                                                     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                        </w:t>
                      </w:r>
                      <w:r w:rsidRPr="00966DE8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       BIBLIOTEKI                                                                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                      </w:t>
                      </w:r>
                      <w:r w:rsidRPr="00966DE8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  GMINNEJ                                                                                        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 w:rsidRPr="00966DE8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 W PODEGRODZIU</w:t>
                      </w:r>
                    </w:p>
                    <w:p w:rsidR="00934E21" w:rsidRDefault="00934E21" w:rsidP="00934E21"/>
                  </w:txbxContent>
                </v:textbox>
                <w10:wrap type="square" anchorx="margin"/>
              </v:shape>
            </w:pict>
          </mc:Fallback>
        </mc:AlternateContent>
      </w:r>
    </w:p>
    <w:p w:rsidR="00934E21" w:rsidRDefault="00934E21" w:rsidP="00173546">
      <w:pPr>
        <w:shd w:val="clear" w:color="auto" w:fill="FFFFFF"/>
        <w:spacing w:after="600" w:line="360" w:lineRule="atLeast"/>
        <w:jc w:val="center"/>
        <w:rPr>
          <w:rFonts w:ascii="Helvetica" w:eastAsia="Times New Roman" w:hAnsi="Helvetica" w:cs="Times New Roman"/>
          <w:b/>
          <w:bCs/>
          <w:color w:val="212121"/>
          <w:sz w:val="32"/>
          <w:szCs w:val="32"/>
          <w:lang w:eastAsia="pl-PL"/>
        </w:rPr>
      </w:pPr>
    </w:p>
    <w:p w:rsidR="00173546" w:rsidRPr="003661B5" w:rsidRDefault="00CA06D1" w:rsidP="00CA06D1">
      <w:pPr>
        <w:shd w:val="clear" w:color="auto" w:fill="FFFFFF"/>
        <w:spacing w:after="600" w:line="360" w:lineRule="atLeast"/>
        <w:jc w:val="center"/>
        <w:rPr>
          <w:rFonts w:ascii="Helvetica" w:eastAsia="Times New Roman" w:hAnsi="Helvetica" w:cs="Times New Roman"/>
          <w:b/>
          <w:bCs/>
          <w:color w:val="212121"/>
          <w:sz w:val="32"/>
          <w:szCs w:val="32"/>
          <w:lang w:eastAsia="pl-PL"/>
        </w:rPr>
      </w:pPr>
      <w:r>
        <w:rPr>
          <w:rFonts w:ascii="Helvetica" w:eastAsia="Times New Roman" w:hAnsi="Helvetica" w:cs="Times New Roman"/>
          <w:b/>
          <w:bCs/>
          <w:color w:val="212121"/>
          <w:sz w:val="32"/>
          <w:szCs w:val="32"/>
          <w:lang w:eastAsia="pl-PL"/>
        </w:rPr>
        <w:t xml:space="preserve">Regulamin konkursu na                                                                                </w:t>
      </w:r>
      <w:r w:rsidR="003B6B42">
        <w:rPr>
          <w:rFonts w:ascii="Helvetica" w:eastAsia="Times New Roman" w:hAnsi="Helvetica" w:cs="Times New Roman"/>
          <w:b/>
          <w:bCs/>
          <w:color w:val="212121"/>
          <w:sz w:val="32"/>
          <w:szCs w:val="32"/>
          <w:lang w:eastAsia="pl-PL"/>
        </w:rPr>
        <w:t>„</w:t>
      </w:r>
      <w:r>
        <w:rPr>
          <w:rFonts w:ascii="Helvetica" w:eastAsia="Times New Roman" w:hAnsi="Helvetica" w:cs="Times New Roman"/>
          <w:b/>
          <w:bCs/>
          <w:color w:val="212121"/>
          <w:sz w:val="32"/>
          <w:szCs w:val="32"/>
          <w:lang w:eastAsia="pl-PL"/>
        </w:rPr>
        <w:t>LOGO BIBLIOTEKI GMINNEJ W PODEGRODZIU</w:t>
      </w:r>
      <w:r w:rsidR="003B6B42">
        <w:rPr>
          <w:rFonts w:ascii="Helvetica" w:eastAsia="Times New Roman" w:hAnsi="Helvetica" w:cs="Times New Roman"/>
          <w:b/>
          <w:bCs/>
          <w:color w:val="212121"/>
          <w:sz w:val="32"/>
          <w:szCs w:val="32"/>
          <w:lang w:eastAsia="pl-PL"/>
        </w:rPr>
        <w:t>”</w:t>
      </w:r>
      <w:r w:rsidR="00934E21">
        <w:rPr>
          <w:rFonts w:ascii="Helvetica" w:eastAsia="Times New Roman" w:hAnsi="Helvetica" w:cs="Times New Roman"/>
          <w:b/>
          <w:bCs/>
          <w:color w:val="212121"/>
          <w:sz w:val="32"/>
          <w:szCs w:val="32"/>
          <w:lang w:eastAsia="pl-PL"/>
        </w:rPr>
        <w:t xml:space="preserve">          </w:t>
      </w:r>
      <w:r>
        <w:rPr>
          <w:rFonts w:ascii="Helvetica" w:eastAsia="Times New Roman" w:hAnsi="Helvetica" w:cs="Times New Roman"/>
          <w:b/>
          <w:bCs/>
          <w:color w:val="212121"/>
          <w:sz w:val="32"/>
          <w:szCs w:val="32"/>
          <w:lang w:eastAsia="pl-PL"/>
        </w:rPr>
        <w:t xml:space="preserve">                               </w:t>
      </w:r>
    </w:p>
    <w:p w:rsidR="00173546" w:rsidRPr="003B6B42" w:rsidRDefault="00CA06D1" w:rsidP="003B6B42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pl-PL"/>
        </w:rPr>
      </w:pPr>
      <w:r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 xml:space="preserve">Organizatorem konkursu </w:t>
      </w:r>
      <w:r w:rsidR="00173546"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 xml:space="preserve"> jest </w:t>
      </w:r>
      <w:r w:rsidR="00173546" w:rsidRPr="003B6B4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pl-PL"/>
        </w:rPr>
        <w:t>Biblioteka Gminna w Podegrodziu</w:t>
      </w:r>
      <w:r w:rsidR="007D3B20" w:rsidRPr="003B6B4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pl-PL"/>
        </w:rPr>
        <w:t>.</w:t>
      </w:r>
    </w:p>
    <w:p w:rsidR="003B6B42" w:rsidRPr="00B7103E" w:rsidRDefault="00173546" w:rsidP="00B710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</w:pPr>
      <w:r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Cele</w:t>
      </w:r>
      <w:r w:rsidR="00CA06D1"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 xml:space="preserve">m konkursu jest  </w:t>
      </w:r>
      <w:r w:rsidR="00CA06D1" w:rsidRPr="003B6B42">
        <w:rPr>
          <w:rFonts w:ascii="Times New Roman" w:eastAsia="Times New Roman" w:hAnsi="Times New Roman" w:cs="Times New Roman"/>
          <w:sz w:val="28"/>
          <w:szCs w:val="28"/>
        </w:rPr>
        <w:t xml:space="preserve">stworzenie </w:t>
      </w:r>
      <w:r w:rsidR="00A860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jednolitego znaku, </w:t>
      </w:r>
      <w:r w:rsidR="00CA06D1" w:rsidRPr="003B6B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identyfikacji graficznej dla nazwy instytucji kultury: </w:t>
      </w:r>
      <w:r w:rsidR="00CA06D1" w:rsidRPr="003B6B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Biblioteka Gminna w Podegrodziu. </w:t>
      </w:r>
      <w:r w:rsidR="00B7103E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 xml:space="preserve">                     </w:t>
      </w:r>
      <w:r w:rsidR="00CA06D1" w:rsidRPr="00B7103E">
        <w:rPr>
          <w:rFonts w:eastAsia="Calibri"/>
          <w:color w:val="000000"/>
          <w:sz w:val="28"/>
          <w:szCs w:val="28"/>
        </w:rPr>
        <w:t xml:space="preserve">Logo stanie się oficjalną identyfikacją graficzną Biblioteki i będzie przeznaczone do celów popularyzatorskich, działań reklamowych oraz promocyjnych. </w:t>
      </w:r>
    </w:p>
    <w:p w:rsidR="003B6B42" w:rsidRPr="003B6B42" w:rsidRDefault="00B7103E" w:rsidP="009A0D7F">
      <w:pPr>
        <w:pStyle w:val="Akapitzlist"/>
        <w:numPr>
          <w:ilvl w:val="0"/>
          <w:numId w:val="1"/>
        </w:numPr>
        <w:shd w:val="clear" w:color="auto" w:fill="FFFFFF"/>
        <w:rPr>
          <w:color w:val="212121"/>
          <w:sz w:val="28"/>
          <w:szCs w:val="28"/>
        </w:rPr>
      </w:pPr>
      <w:r>
        <w:rPr>
          <w:sz w:val="28"/>
          <w:szCs w:val="28"/>
        </w:rPr>
        <w:t xml:space="preserve">Konkurs </w:t>
      </w:r>
      <w:r w:rsidR="003B6B42" w:rsidRPr="003B6B42">
        <w:rPr>
          <w:sz w:val="28"/>
          <w:szCs w:val="28"/>
        </w:rPr>
        <w:t xml:space="preserve">adresowany </w:t>
      </w:r>
      <w:r>
        <w:rPr>
          <w:sz w:val="28"/>
          <w:szCs w:val="28"/>
        </w:rPr>
        <w:t xml:space="preserve">jest </w:t>
      </w:r>
      <w:r w:rsidR="003B6B42" w:rsidRPr="003B6B42">
        <w:rPr>
          <w:sz w:val="28"/>
          <w:szCs w:val="28"/>
        </w:rPr>
        <w:t>do dzieci, młodzieży oraz osób dorosłych.</w:t>
      </w:r>
      <w:r w:rsidR="009A0D7F">
        <w:rPr>
          <w:sz w:val="28"/>
          <w:szCs w:val="28"/>
        </w:rPr>
        <w:t xml:space="preserve">                         </w:t>
      </w:r>
      <w:r w:rsidR="003B6B42" w:rsidRPr="003B6B42">
        <w:rPr>
          <w:sz w:val="28"/>
          <w:szCs w:val="28"/>
        </w:rPr>
        <w:t xml:space="preserve">                                                                                          </w:t>
      </w:r>
    </w:p>
    <w:p w:rsidR="003B6B42" w:rsidRPr="003B6B42" w:rsidRDefault="003B6B42" w:rsidP="003B6B42">
      <w:pPr>
        <w:pStyle w:val="Akapitzlist"/>
        <w:spacing w:after="96"/>
        <w:ind w:left="1353"/>
        <w:jc w:val="both"/>
        <w:rPr>
          <w:rFonts w:eastAsia="Calibri"/>
          <w:color w:val="000000"/>
          <w:sz w:val="28"/>
          <w:szCs w:val="28"/>
        </w:rPr>
      </w:pPr>
      <w:r w:rsidRPr="003B6B42">
        <w:rPr>
          <w:sz w:val="28"/>
          <w:szCs w:val="28"/>
        </w:rPr>
        <w:t xml:space="preserve">W przypadku udziału osób niepełnoletnich wymagana jest zgoda jednego </w:t>
      </w:r>
      <w:r w:rsidR="00C61EB5">
        <w:rPr>
          <w:sz w:val="28"/>
          <w:szCs w:val="28"/>
        </w:rPr>
        <w:t xml:space="preserve">                 </w:t>
      </w:r>
      <w:r w:rsidRPr="003B6B42">
        <w:rPr>
          <w:sz w:val="28"/>
          <w:szCs w:val="28"/>
        </w:rPr>
        <w:t>z rodziców lub opiekunów prawnych.(załącznik nr 1) .</w:t>
      </w:r>
    </w:p>
    <w:p w:rsidR="003B6B42" w:rsidRPr="00B91B64" w:rsidRDefault="003B6B42" w:rsidP="003B6B42">
      <w:pPr>
        <w:numPr>
          <w:ilvl w:val="0"/>
          <w:numId w:val="1"/>
        </w:numPr>
        <w:spacing w:after="132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B91B64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Zadaniem konkursowym jest opracowanie logo dla potrzeb Biblioteki. Każdy projekt logo musi spełniać następujące warunki: </w:t>
      </w:r>
    </w:p>
    <w:p w:rsidR="003B6B42" w:rsidRPr="00B91B64" w:rsidRDefault="003B6B42" w:rsidP="003B6B42">
      <w:pPr>
        <w:numPr>
          <w:ilvl w:val="1"/>
          <w:numId w:val="1"/>
        </w:numPr>
        <w:spacing w:after="15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B91B64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składać się z nazwy:  </w:t>
      </w:r>
    </w:p>
    <w:p w:rsidR="003B6B42" w:rsidRPr="00B91B64" w:rsidRDefault="003B6B42" w:rsidP="003B6B42">
      <w:pPr>
        <w:numPr>
          <w:ilvl w:val="2"/>
          <w:numId w:val="1"/>
        </w:numPr>
        <w:spacing w:after="15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B91B64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Biblioteka Gminna w Podegrodziu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,</w:t>
      </w:r>
    </w:p>
    <w:p w:rsidR="003B6B42" w:rsidRPr="00B91B64" w:rsidRDefault="003B6B42" w:rsidP="003B6B42">
      <w:pPr>
        <w:numPr>
          <w:ilvl w:val="2"/>
          <w:numId w:val="1"/>
        </w:numPr>
        <w:spacing w:after="36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B91B64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znaku graficznego kojarzącego się np. z książką, biblioteką, sową</w:t>
      </w:r>
      <w:r w:rsidR="00CF3B5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, architekturą budynku Biblioteki Gminnej w Podegrodziu ,</w:t>
      </w:r>
    </w:p>
    <w:p w:rsidR="003B6B42" w:rsidRPr="00B91B64" w:rsidRDefault="003B6B42" w:rsidP="003B6B42">
      <w:pPr>
        <w:numPr>
          <w:ilvl w:val="2"/>
          <w:numId w:val="1"/>
        </w:numPr>
        <w:spacing w:after="15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B91B64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lub z dowolnej kombinacji powyższych, </w:t>
      </w:r>
    </w:p>
    <w:p w:rsidR="003B6B42" w:rsidRPr="00B91B64" w:rsidRDefault="003B6B42" w:rsidP="003B6B42">
      <w:pPr>
        <w:numPr>
          <w:ilvl w:val="1"/>
          <w:numId w:val="1"/>
        </w:numPr>
        <w:spacing w:after="15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B91B64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działać jako symbol, </w:t>
      </w:r>
    </w:p>
    <w:p w:rsidR="003B6B42" w:rsidRPr="00B91B64" w:rsidRDefault="003B6B42" w:rsidP="003B6B42">
      <w:pPr>
        <w:numPr>
          <w:ilvl w:val="1"/>
          <w:numId w:val="1"/>
        </w:numPr>
        <w:spacing w:after="15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B91B64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budzić dobre skojarzenia z Biblioteką, </w:t>
      </w:r>
    </w:p>
    <w:p w:rsidR="003B6B42" w:rsidRPr="00B91B64" w:rsidRDefault="003B6B42" w:rsidP="003B6B42">
      <w:pPr>
        <w:numPr>
          <w:ilvl w:val="1"/>
          <w:numId w:val="1"/>
        </w:numPr>
        <w:spacing w:after="15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B91B64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być oryginalny, </w:t>
      </w:r>
    </w:p>
    <w:p w:rsidR="003B6B42" w:rsidRPr="00B91B64" w:rsidRDefault="003B6B42" w:rsidP="003B6B42">
      <w:pPr>
        <w:numPr>
          <w:ilvl w:val="1"/>
          <w:numId w:val="1"/>
        </w:numPr>
        <w:spacing w:after="15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B91B64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być łatwy do rozpoznawania i zapamiętywania, </w:t>
      </w:r>
    </w:p>
    <w:p w:rsidR="003B6B42" w:rsidRPr="00B91B64" w:rsidRDefault="003B6B42" w:rsidP="003B6B42">
      <w:pPr>
        <w:numPr>
          <w:ilvl w:val="1"/>
          <w:numId w:val="1"/>
        </w:numPr>
        <w:spacing w:after="15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B91B64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być niezależny od środka powielania (uniwersalny) i łatwo skalowalny. </w:t>
      </w:r>
    </w:p>
    <w:p w:rsidR="003B6B42" w:rsidRDefault="003B6B42" w:rsidP="003B6B42">
      <w:pPr>
        <w:numPr>
          <w:ilvl w:val="1"/>
          <w:numId w:val="1"/>
        </w:numPr>
        <w:spacing w:after="278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B91B64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powinien być przystosowany do różnorodnego wykorzystania: na przedmiotach codziennego użytku (np. kubkach, długopisach), w materiałach promocyjnych </w:t>
      </w:r>
      <w:r w:rsidR="00C61EB5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          </w:t>
      </w:r>
      <w:r w:rsidRPr="00B91B64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 i reklamowych, na papierze firmowym i innych materiałach poligraficznych, przy wszelkich wydarzeniach informacyjnych i promocyjnych </w:t>
      </w:r>
      <w:r w:rsidR="00B7103E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w różnych formach </w:t>
      </w:r>
      <w:r w:rsidR="00C61EB5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       </w:t>
      </w:r>
      <w:r w:rsidR="00B7103E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 i rozmiarach</w:t>
      </w:r>
      <w:r w:rsidR="00C61EB5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.</w:t>
      </w:r>
    </w:p>
    <w:p w:rsidR="00B7103E" w:rsidRPr="003B6B42" w:rsidRDefault="00B7103E" w:rsidP="00B7103E">
      <w:pPr>
        <w:spacing w:after="278" w:line="240" w:lineRule="auto"/>
        <w:ind w:left="14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>
        <w:rPr>
          <w:sz w:val="28"/>
          <w:szCs w:val="28"/>
        </w:rPr>
        <w:t>Każda osoba może złożyć jeden projekt konkursowy.</w:t>
      </w:r>
      <w:r w:rsidRPr="003B6B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5C71" w:rsidRPr="003B6B42" w:rsidRDefault="00815C71" w:rsidP="003B6B42">
      <w:pPr>
        <w:shd w:val="clear" w:color="auto" w:fill="FFFFFF"/>
        <w:spacing w:before="100" w:beforeAutospacing="1" w:after="100" w:afterAutospacing="1" w:line="240" w:lineRule="auto"/>
        <w:ind w:left="1353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</w:p>
    <w:p w:rsidR="00627ED1" w:rsidRPr="003B6B42" w:rsidRDefault="008C0449" w:rsidP="003B6B42">
      <w:pPr>
        <w:shd w:val="clear" w:color="auto" w:fill="FFFFFF"/>
        <w:spacing w:before="100" w:beforeAutospacing="1" w:after="100" w:afterAutospacing="1" w:line="240" w:lineRule="auto"/>
        <w:ind w:left="1353"/>
        <w:rPr>
          <w:rFonts w:ascii="Times New Roman" w:hAnsi="Times New Roman" w:cs="Times New Roman"/>
          <w:sz w:val="28"/>
          <w:szCs w:val="28"/>
        </w:rPr>
      </w:pPr>
      <w:r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D853AE"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 xml:space="preserve">                                                                                                                             </w:t>
      </w:r>
      <w:r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 xml:space="preserve">                                                                                        </w:t>
      </w:r>
      <w:r w:rsidR="00815C71"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 xml:space="preserve">                        </w:t>
      </w:r>
      <w:r w:rsidR="00627ED1"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 xml:space="preserve">                                                 </w:t>
      </w:r>
    </w:p>
    <w:p w:rsidR="00325842" w:rsidRPr="003B6B42" w:rsidRDefault="00325842" w:rsidP="003B6B4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B6B42">
        <w:rPr>
          <w:sz w:val="28"/>
          <w:szCs w:val="28"/>
        </w:rPr>
        <w:t xml:space="preserve">Każdy projekt należy dostarczyć w wersji elektronicznej – pliki: JPG </w:t>
      </w:r>
      <w:r w:rsidR="00C61EB5">
        <w:rPr>
          <w:sz w:val="28"/>
          <w:szCs w:val="28"/>
        </w:rPr>
        <w:t xml:space="preserve">                    </w:t>
      </w:r>
      <w:r w:rsidRPr="003B6B42">
        <w:rPr>
          <w:sz w:val="28"/>
          <w:szCs w:val="28"/>
        </w:rPr>
        <w:t>lub PDF oraz w postaci wydruku.</w:t>
      </w:r>
    </w:p>
    <w:p w:rsidR="00325842" w:rsidRPr="003B6B42" w:rsidRDefault="00325842" w:rsidP="003B6B4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B6B42">
        <w:rPr>
          <w:sz w:val="28"/>
          <w:szCs w:val="28"/>
        </w:rPr>
        <w:t>Prace konkursowe wraz z oświadczeniami należy złożyć w Bibliotece Gminnej w Podegrodziu, lub przesłać na adres e</w:t>
      </w:r>
      <w:r w:rsidR="008B6228">
        <w:rPr>
          <w:sz w:val="28"/>
          <w:szCs w:val="28"/>
        </w:rPr>
        <w:t>-</w:t>
      </w:r>
      <w:r w:rsidRPr="003B6B42">
        <w:rPr>
          <w:sz w:val="28"/>
          <w:szCs w:val="28"/>
        </w:rPr>
        <w:t xml:space="preserve">mail: </w:t>
      </w:r>
      <w:r w:rsidRPr="003B6B42">
        <w:rPr>
          <w:b/>
          <w:sz w:val="28"/>
          <w:szCs w:val="28"/>
        </w:rPr>
        <w:t>biblioteka@podegrodzie.pl.</w:t>
      </w:r>
    </w:p>
    <w:p w:rsidR="00A446F7" w:rsidRPr="00A446F7" w:rsidRDefault="00325842" w:rsidP="00A446F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B6B42">
        <w:rPr>
          <w:sz w:val="28"/>
          <w:szCs w:val="28"/>
        </w:rPr>
        <w:t xml:space="preserve">Termin składania prac upływa </w:t>
      </w:r>
      <w:r w:rsidRPr="003B6B42">
        <w:rPr>
          <w:b/>
          <w:sz w:val="28"/>
          <w:szCs w:val="28"/>
        </w:rPr>
        <w:t>19 kwietnia 2024 rok</w:t>
      </w:r>
      <w:r w:rsidR="001C406C">
        <w:rPr>
          <w:b/>
          <w:sz w:val="28"/>
          <w:szCs w:val="28"/>
        </w:rPr>
        <w:t>.</w:t>
      </w:r>
    </w:p>
    <w:p w:rsidR="00173546" w:rsidRPr="00A446F7" w:rsidRDefault="00180EF0" w:rsidP="00A446F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A446F7">
        <w:rPr>
          <w:color w:val="212121"/>
          <w:sz w:val="28"/>
          <w:szCs w:val="28"/>
        </w:rPr>
        <w:t>Udział w k</w:t>
      </w:r>
      <w:r w:rsidR="00173546" w:rsidRPr="00A446F7">
        <w:rPr>
          <w:color w:val="212121"/>
          <w:sz w:val="28"/>
          <w:szCs w:val="28"/>
        </w:rPr>
        <w:t>onkursie jest jednoznaczny z</w:t>
      </w:r>
      <w:r w:rsidR="00A176C6" w:rsidRPr="00A446F7">
        <w:rPr>
          <w:color w:val="212121"/>
          <w:sz w:val="28"/>
          <w:szCs w:val="28"/>
        </w:rPr>
        <w:t xml:space="preserve"> akceptacją regulaminu oraz</w:t>
      </w:r>
      <w:r w:rsidR="00173546" w:rsidRPr="00A446F7">
        <w:rPr>
          <w:color w:val="212121"/>
          <w:sz w:val="28"/>
          <w:szCs w:val="28"/>
        </w:rPr>
        <w:t xml:space="preserve"> nieodpłatnym udzieleniem pra</w:t>
      </w:r>
      <w:r w:rsidR="00686650" w:rsidRPr="00A446F7">
        <w:rPr>
          <w:color w:val="212121"/>
          <w:sz w:val="28"/>
          <w:szCs w:val="28"/>
        </w:rPr>
        <w:t>wa na wykorzystanie prac</w:t>
      </w:r>
      <w:r w:rsidR="00627ED1" w:rsidRPr="00A446F7">
        <w:rPr>
          <w:color w:val="212121"/>
          <w:sz w:val="28"/>
          <w:szCs w:val="28"/>
        </w:rPr>
        <w:t>y konkursowej</w:t>
      </w:r>
      <w:r w:rsidR="00686650" w:rsidRPr="00A446F7">
        <w:rPr>
          <w:color w:val="212121"/>
          <w:sz w:val="28"/>
          <w:szCs w:val="28"/>
        </w:rPr>
        <w:t xml:space="preserve"> </w:t>
      </w:r>
      <w:r w:rsidR="00C61EB5">
        <w:rPr>
          <w:color w:val="212121"/>
          <w:sz w:val="28"/>
          <w:szCs w:val="28"/>
        </w:rPr>
        <w:t xml:space="preserve">                  </w:t>
      </w:r>
      <w:r w:rsidR="00686650" w:rsidRPr="00A446F7">
        <w:rPr>
          <w:color w:val="212121"/>
          <w:sz w:val="28"/>
          <w:szCs w:val="28"/>
        </w:rPr>
        <w:t xml:space="preserve">do </w:t>
      </w:r>
      <w:r w:rsidR="00E4530D" w:rsidRPr="00A446F7">
        <w:rPr>
          <w:color w:val="212121"/>
          <w:sz w:val="28"/>
          <w:szCs w:val="28"/>
        </w:rPr>
        <w:t>celów popularyzatorskich, działań reklamowych oraz promocyjnych.</w:t>
      </w:r>
    </w:p>
    <w:p w:rsidR="00173546" w:rsidRPr="003B6B42" w:rsidRDefault="00180EF0" w:rsidP="003B6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</w:pPr>
      <w:r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Prace zgłoszone do k</w:t>
      </w:r>
      <w:r w:rsidR="00173546"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onkursu nie będą zwracane autorom.</w:t>
      </w:r>
    </w:p>
    <w:p w:rsidR="001D2FEC" w:rsidRPr="003B6B42" w:rsidRDefault="00173546" w:rsidP="003B6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</w:pPr>
      <w:r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Prace niespełniające zasad uczestnictwa nie będą brane pod uwagę przez Komisję Konkursową.</w:t>
      </w:r>
    </w:p>
    <w:p w:rsidR="00325842" w:rsidRPr="003B6B42" w:rsidRDefault="00B50484" w:rsidP="003B6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Powołana przez Organizatora Komisja Konkursowa</w:t>
      </w:r>
      <w:r w:rsidR="00E4530D" w:rsidRPr="003B6B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wyłoni jednego zwycięzcę</w:t>
      </w:r>
      <w:r w:rsidR="00325842" w:rsidRPr="003B6B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</w:t>
      </w:r>
    </w:p>
    <w:p w:rsidR="00173546" w:rsidRPr="003B6B42" w:rsidRDefault="00EA6A0A" w:rsidP="003B6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 xml:space="preserve"> </w:t>
      </w:r>
      <w:r w:rsidR="00561E4F"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W</w:t>
      </w:r>
      <w:r w:rsidR="00325842"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yniki konkursu zostaną podane</w:t>
      </w:r>
      <w:r w:rsidR="00561E4F"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 xml:space="preserve"> </w:t>
      </w:r>
      <w:r w:rsidR="00325842" w:rsidRPr="003B6B4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pl-PL"/>
        </w:rPr>
        <w:t>26</w:t>
      </w:r>
      <w:r w:rsidR="00627ED1" w:rsidRPr="003B6B4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pl-PL"/>
        </w:rPr>
        <w:t xml:space="preserve"> kwietnia 2024</w:t>
      </w:r>
      <w:r w:rsidR="00561E4F" w:rsidRPr="003B6B4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pl-PL"/>
        </w:rPr>
        <w:t xml:space="preserve"> roku</w:t>
      </w:r>
      <w:r w:rsidR="00561E4F"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 xml:space="preserve"> na stronie internetowej Biblioteki</w:t>
      </w:r>
      <w:r w:rsidR="007C10C3"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 xml:space="preserve"> Gminnej w Podegrodziu</w:t>
      </w:r>
      <w:r w:rsidR="00561E4F"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 xml:space="preserve">: </w:t>
      </w:r>
      <w:hyperlink r:id="rId5" w:history="1">
        <w:r w:rsidR="007C10C3" w:rsidRPr="003B6B42">
          <w:rPr>
            <w:rStyle w:val="Hipercze"/>
            <w:rFonts w:ascii="Times New Roman" w:eastAsia="Times New Roman" w:hAnsi="Times New Roman" w:cs="Times New Roman"/>
            <w:b/>
            <w:i/>
            <w:color w:val="auto"/>
            <w:sz w:val="28"/>
            <w:szCs w:val="28"/>
            <w:u w:val="none"/>
            <w:lang w:eastAsia="pl-PL"/>
          </w:rPr>
          <w:t>www.biblioteka.podegrodzie.pl</w:t>
        </w:r>
      </w:hyperlink>
      <w:r w:rsidR="007C10C3" w:rsidRPr="003B6B4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.</w:t>
      </w:r>
    </w:p>
    <w:p w:rsidR="00561E4F" w:rsidRPr="003B6B42" w:rsidRDefault="00EA6A0A" w:rsidP="003B6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 xml:space="preserve"> </w:t>
      </w:r>
      <w:r w:rsidR="00325842"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Zwycięzca Konkursu otrzyma nagrodę rzeczową</w:t>
      </w:r>
      <w:r w:rsidR="00561E4F"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.</w:t>
      </w:r>
    </w:p>
    <w:p w:rsidR="00173546" w:rsidRPr="003B6B42" w:rsidRDefault="00EA6A0A" w:rsidP="003B6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 xml:space="preserve"> </w:t>
      </w:r>
      <w:r w:rsidR="00561E4F"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W razie pytań prosimy o kontakt z Biblioteką Gminną w Podegrodziu:</w:t>
      </w:r>
      <w:r w:rsidR="00173546"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br/>
      </w:r>
      <w:r w:rsidR="00561E4F" w:rsidRPr="003B6B4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pl-PL"/>
        </w:rPr>
        <w:t>tel. 18 4441347, 798 864</w:t>
      </w:r>
      <w:r w:rsidR="00BC2B8C" w:rsidRPr="003B6B4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pl-PL"/>
        </w:rPr>
        <w:t> </w:t>
      </w:r>
      <w:r w:rsidR="00561E4F" w:rsidRPr="003B6B4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pl-PL"/>
        </w:rPr>
        <w:t>762</w:t>
      </w:r>
      <w:r w:rsidR="00BC2B8C" w:rsidRPr="003B6B4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pl-PL"/>
        </w:rPr>
        <w:t xml:space="preserve"> .</w:t>
      </w:r>
    </w:p>
    <w:p w:rsidR="00173546" w:rsidRPr="003B6B42" w:rsidRDefault="00EA6A0A" w:rsidP="003B6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 xml:space="preserve"> </w:t>
      </w:r>
      <w:r w:rsidR="00173546"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Organizator zastrzega sobie prawo do zmiany treści Regulaminu.</w:t>
      </w:r>
      <w:r w:rsidR="00173546"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br/>
        <w:t> </w:t>
      </w:r>
    </w:p>
    <w:p w:rsidR="00C86364" w:rsidRPr="003B6B42" w:rsidRDefault="00EA6A0A" w:rsidP="003B6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pl-PL"/>
        </w:rPr>
        <w:t xml:space="preserve"> </w:t>
      </w:r>
      <w:r w:rsidR="00173546" w:rsidRPr="003B6B4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pl-PL"/>
        </w:rPr>
        <w:t xml:space="preserve">Klauzula informacyjna dotycząca przetwarzania danych osobowych uczestników </w:t>
      </w:r>
      <w:r w:rsidR="00C86364" w:rsidRPr="003B6B4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pl-PL"/>
        </w:rPr>
        <w:t>konkursów organizowanych przez Bibliotekę Gminną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pl-PL"/>
        </w:rPr>
        <w:t xml:space="preserve">             </w:t>
      </w:r>
      <w:r w:rsidR="00C86364" w:rsidRPr="003B6B4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pl-PL"/>
        </w:rPr>
        <w:t xml:space="preserve"> w Podegrodziu</w:t>
      </w:r>
      <w:r w:rsidR="00173546" w:rsidRPr="003B6B4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pl-PL"/>
        </w:rPr>
        <w:t>.</w:t>
      </w:r>
    </w:p>
    <w:p w:rsidR="006325DF" w:rsidRPr="003B6B42" w:rsidRDefault="006325DF" w:rsidP="003B6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6B4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6325DF" w:rsidRPr="003B6B42" w:rsidRDefault="006325DF" w:rsidP="003B6B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</w:pPr>
      <w:r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 xml:space="preserve">Administratorem Państwa danych osobowych jest </w:t>
      </w:r>
      <w:r w:rsidRPr="003B6B42">
        <w:rPr>
          <w:rFonts w:ascii="Times New Roman" w:hAnsi="Times New Roman" w:cs="Times New Roman"/>
          <w:color w:val="231C10"/>
          <w:sz w:val="28"/>
          <w:szCs w:val="28"/>
        </w:rPr>
        <w:t xml:space="preserve">Biblioteka Gminna w Podegrodziu, </w:t>
      </w:r>
      <w:r w:rsidR="006C5A4F" w:rsidRPr="003B6B42">
        <w:rPr>
          <w:rFonts w:ascii="Times New Roman" w:hAnsi="Times New Roman" w:cs="Times New Roman"/>
          <w:color w:val="231C10"/>
          <w:sz w:val="28"/>
          <w:szCs w:val="28"/>
        </w:rPr>
        <w:t xml:space="preserve">      </w:t>
      </w:r>
      <w:r w:rsidRPr="003B6B42">
        <w:rPr>
          <w:rFonts w:ascii="Times New Roman" w:hAnsi="Times New Roman" w:cs="Times New Roman"/>
          <w:color w:val="231C10"/>
          <w:sz w:val="28"/>
          <w:szCs w:val="28"/>
        </w:rPr>
        <w:t>33-386 Podegrodzie 525, tel.18 4441347</w:t>
      </w:r>
      <w:r w:rsidR="006C5A4F" w:rsidRPr="003B6B42">
        <w:rPr>
          <w:rFonts w:ascii="Times New Roman" w:hAnsi="Times New Roman" w:cs="Times New Roman"/>
          <w:color w:val="231C10"/>
          <w:sz w:val="28"/>
          <w:szCs w:val="28"/>
        </w:rPr>
        <w:t>,</w:t>
      </w:r>
    </w:p>
    <w:p w:rsidR="006325DF" w:rsidRPr="003B6B42" w:rsidRDefault="006325DF" w:rsidP="003B6B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Administrator wyznaczył inspektora ochrony danych osobowych, kontakt z nim możliwy jest za pomocą poczty elektronicznej pod a</w:t>
      </w:r>
      <w:r w:rsidR="006C5A4F"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 xml:space="preserve">dresem: </w:t>
      </w:r>
      <w:r w:rsidR="001879E7" w:rsidRPr="003B6B42">
        <w:rPr>
          <w:rFonts w:ascii="Times New Roman" w:hAnsi="Times New Roman" w:cs="Times New Roman"/>
          <w:sz w:val="28"/>
          <w:szCs w:val="28"/>
        </w:rPr>
        <w:t>iod@biblioteka.podegrodzie.pl</w:t>
      </w:r>
    </w:p>
    <w:p w:rsidR="006325DF" w:rsidRPr="003B6B42" w:rsidRDefault="006325DF" w:rsidP="003B6B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</w:pPr>
      <w:r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Państwa dane osobowe będą przetwarzane zgodnie z RODO w celu:</w:t>
      </w:r>
    </w:p>
    <w:p w:rsidR="006325DF" w:rsidRPr="003B6B42" w:rsidRDefault="006325DF" w:rsidP="003B6B4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</w:pPr>
      <w:r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realizacji przez Administratora zadań statutowych polegających na organizowaniu konkursów z zakresu szeroko rozumianej kultury, na podstawie udzielonej przez Ciebie zgody zgodnie z art. 6 ust. 1 lit. a RODO a także zgodnie z art. 6 ust.1 lit. e RODO w celu realizowania zadań publicznych,</w:t>
      </w:r>
    </w:p>
    <w:p w:rsidR="006325DF" w:rsidRPr="003B6B42" w:rsidRDefault="006325DF" w:rsidP="003B6B4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</w:pPr>
      <w:r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kontaktowania się z Państwem celem przekazania informacji o zajęciach, warsztatach, imprezach, konkursach  i innych wydarzeniach organizowanych przez Administratora na podstawie udzielonej przez Państwa zgody, w oparciu o art. 6 ust. 1 lit a RODO,</w:t>
      </w:r>
    </w:p>
    <w:p w:rsidR="006325DF" w:rsidRPr="003B6B42" w:rsidRDefault="006325DF" w:rsidP="003B6B4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</w:pPr>
      <w:r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lastRenderedPageBreak/>
        <w:t xml:space="preserve">przetwarzania Państwa wizerunku w związku z dokumentowaniem udziału </w:t>
      </w:r>
      <w:r w:rsidR="00C61EB5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 xml:space="preserve">                 </w:t>
      </w:r>
      <w:r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w zajęciach, warsztatach, imprezach i innych wydarzeniach organizowanych przez Administ</w:t>
      </w:r>
      <w:r w:rsidR="0069625C"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r</w:t>
      </w:r>
      <w:r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 xml:space="preserve">atora (w formie zdjęć, nagrań audiowizualnych) w celach promocyjnych i w celu zamieszczania na stronach internetowych </w:t>
      </w:r>
      <w:r w:rsidR="00412624"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Biblioteki, tablicach</w:t>
      </w:r>
      <w:r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 xml:space="preserve">  i innych miejscach promocyjnych oraz udostępnienia danych </w:t>
      </w:r>
      <w:proofErr w:type="spellStart"/>
      <w:r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współadministratorom</w:t>
      </w:r>
      <w:proofErr w:type="spellEnd"/>
      <w:r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 xml:space="preserve"> ( np. szkołom, przedszkolom, gminie, powiatowi ), </w:t>
      </w:r>
      <w:r w:rsidR="00C61EB5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 xml:space="preserve">       n</w:t>
      </w:r>
      <w:r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a podstawie udzielonej przez Państwa zgody w oparciu o art. 6  ust. 1 lit. a RODO.</w:t>
      </w:r>
    </w:p>
    <w:p w:rsidR="006325DF" w:rsidRPr="003B6B42" w:rsidRDefault="006325DF" w:rsidP="003B6B4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</w:pPr>
      <w:r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archiwizowania, statystyki i w innych celach określonych prawem, na podstawie art. 6 ust. 1 lit. c RODO.</w:t>
      </w:r>
    </w:p>
    <w:p w:rsidR="006325DF" w:rsidRPr="003B6B42" w:rsidRDefault="006325DF" w:rsidP="003B6B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</w:pPr>
      <w:r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Odbiorcami Państwa danych osobowych mogą być podmioty publiczne upoważnione na podstawie przepisów prawa, podmioty przetwarzające dane osobowe w imieniu Administratora, podmioty, z którymi Administrator zawarł umowy o współadministrowanie danymi osobowymi oraz inne osoby, którym dane mogą być udostępnione przez Administratora na podstawie obowiązującego prawa.</w:t>
      </w:r>
    </w:p>
    <w:p w:rsidR="006325DF" w:rsidRPr="003B6B42" w:rsidRDefault="006325DF" w:rsidP="003B6B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</w:pPr>
      <w:r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Państwa dane osobowe nie będą przekazywane do państwa trzeciego.</w:t>
      </w:r>
    </w:p>
    <w:p w:rsidR="006325DF" w:rsidRPr="003B6B42" w:rsidRDefault="006325DF" w:rsidP="003B6B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</w:pPr>
      <w:r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Państwa dane osobowe przetwarzane w celu wskazanym w:</w:t>
      </w:r>
    </w:p>
    <w:p w:rsidR="006325DF" w:rsidRPr="003B6B42" w:rsidRDefault="006325DF" w:rsidP="003B6B4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</w:pPr>
      <w:r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pkt 3 lit. a), lit. b) i lit. c)  będą przechowywane przez okres, w jakim będą one niezbędne do realizacji tego celu zgodnie z obowiązującymi przepisami lub do czasu wycofania udzielonej zgody;</w:t>
      </w:r>
    </w:p>
    <w:p w:rsidR="006325DF" w:rsidRPr="003B6B42" w:rsidRDefault="006325DF" w:rsidP="003B6B4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</w:pPr>
      <w:r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 xml:space="preserve">pkt 3 lit. d) będą przechowywane przez okres, w jakim będą one niezbędne do realizacji tego celu, zgodnie  z przepisami prawa, a w szczególności zgodnie </w:t>
      </w:r>
      <w:r w:rsidR="00C61EB5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 xml:space="preserve">              </w:t>
      </w:r>
      <w:bookmarkStart w:id="0" w:name="_GoBack"/>
      <w:bookmarkEnd w:id="0"/>
      <w:r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z ustawą o archiwizacji oraz Jednolitym wykazem rzeczowym akt obowiązującym u Administratora;</w:t>
      </w:r>
    </w:p>
    <w:p w:rsidR="006325DF" w:rsidRPr="003B6B42" w:rsidRDefault="006325DF" w:rsidP="003B6B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</w:pPr>
      <w:r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Przysługuje Państwu prawo żądania od Administratora dostępu do danych osobowych, ich sprostowania, usunięcia, ograniczenia przetwarzania oraz przenoszenia danych oraz prawo do wniesienia sprzeciwu, o ile będzie istniała faktyczna i prawna możliwość realizacji tych praw.</w:t>
      </w:r>
    </w:p>
    <w:p w:rsidR="006325DF" w:rsidRPr="003B6B42" w:rsidRDefault="006325DF" w:rsidP="003B6B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Przysługuje Państwu prawo do cofnięcia wyrażonej zgody w każdym czasie poprzez przesłanie oświadczenia o wycofaniu zgody na adres poczty elektro</w:t>
      </w:r>
      <w:r w:rsidR="00D0296B"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nicznej:</w:t>
      </w:r>
      <w:r w:rsidR="00D0296B" w:rsidRPr="003B6B42">
        <w:rPr>
          <w:rFonts w:ascii="Times New Roman" w:hAnsi="Times New Roman" w:cs="Times New Roman"/>
          <w:sz w:val="28"/>
          <w:szCs w:val="28"/>
        </w:rPr>
        <w:t xml:space="preserve"> </w:t>
      </w:r>
      <w:r w:rsidR="00701CF0" w:rsidRPr="003B6B42">
        <w:rPr>
          <w:rFonts w:ascii="Times New Roman" w:hAnsi="Times New Roman" w:cs="Times New Roman"/>
          <w:sz w:val="28"/>
          <w:szCs w:val="28"/>
        </w:rPr>
        <w:t>iod@biblioteka.podegrodzie.pl</w:t>
      </w:r>
      <w:r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 xml:space="preserve">. Dotyczy to przypadków jeżeli przetwarzanie Państwa danych odbywa się na podstawie zgody ( pkt. 3 lit. </w:t>
      </w:r>
      <w:proofErr w:type="spellStart"/>
      <w:r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a,b,c</w:t>
      </w:r>
      <w:proofErr w:type="spellEnd"/>
      <w:r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 xml:space="preserve"> ).</w:t>
      </w:r>
    </w:p>
    <w:p w:rsidR="006325DF" w:rsidRPr="003B6B42" w:rsidRDefault="006325DF" w:rsidP="003B6B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</w:pPr>
      <w:r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Przysługuje Państwu prawo wniesienia skargi do Prezesa Urzędu Ochrony Danych Osobowych, w przypadku gdy przetwarzanie przez Administratora danych osobowych narusza przepisy o ochronie danych osobowych.</w:t>
      </w:r>
    </w:p>
    <w:p w:rsidR="006325DF" w:rsidRPr="003B6B42" w:rsidRDefault="006325DF" w:rsidP="003B6B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</w:pPr>
      <w:r w:rsidRPr="003B6B42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Przetwarzanie Państwa danych nie będzie podlegało zautomatyzowanemu podejmowaniu decyzji, w tym profilowaniu, o którym mowa w art. 22 ust. 1 i 4 RODO.</w:t>
      </w:r>
    </w:p>
    <w:p w:rsidR="006325DF" w:rsidRPr="003B6B42" w:rsidRDefault="006325DF" w:rsidP="003B6B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</w:pPr>
    </w:p>
    <w:p w:rsidR="008202B0" w:rsidRPr="003B6B42" w:rsidRDefault="008202B0" w:rsidP="003B6B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202B0" w:rsidRPr="003B6B42" w:rsidSect="00186F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957"/>
    <w:multiLevelType w:val="multilevel"/>
    <w:tmpl w:val="7ACA2DAC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F6BBC"/>
    <w:multiLevelType w:val="hybridMultilevel"/>
    <w:tmpl w:val="A4BE7A74"/>
    <w:lvl w:ilvl="0" w:tplc="0B0E72B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940822">
      <w:start w:val="1"/>
      <w:numFmt w:val="bullet"/>
      <w:lvlText w:val="•"/>
      <w:lvlJc w:val="left"/>
      <w:pPr>
        <w:ind w:left="1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3853B4">
      <w:start w:val="1"/>
      <w:numFmt w:val="bullet"/>
      <w:lvlText w:val="▪"/>
      <w:lvlJc w:val="left"/>
      <w:pPr>
        <w:ind w:left="1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10A638">
      <w:start w:val="1"/>
      <w:numFmt w:val="bullet"/>
      <w:lvlText w:val="•"/>
      <w:lvlJc w:val="left"/>
      <w:pPr>
        <w:ind w:left="2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805624">
      <w:start w:val="1"/>
      <w:numFmt w:val="bullet"/>
      <w:lvlText w:val="o"/>
      <w:lvlJc w:val="left"/>
      <w:pPr>
        <w:ind w:left="3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24DA04">
      <w:start w:val="1"/>
      <w:numFmt w:val="bullet"/>
      <w:lvlText w:val="▪"/>
      <w:lvlJc w:val="left"/>
      <w:pPr>
        <w:ind w:left="3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23826">
      <w:start w:val="1"/>
      <w:numFmt w:val="bullet"/>
      <w:lvlText w:val="•"/>
      <w:lvlJc w:val="left"/>
      <w:pPr>
        <w:ind w:left="4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BECEEE">
      <w:start w:val="1"/>
      <w:numFmt w:val="bullet"/>
      <w:lvlText w:val="o"/>
      <w:lvlJc w:val="left"/>
      <w:pPr>
        <w:ind w:left="5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742E40">
      <w:start w:val="1"/>
      <w:numFmt w:val="bullet"/>
      <w:lvlText w:val="▪"/>
      <w:lvlJc w:val="left"/>
      <w:pPr>
        <w:ind w:left="5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0A4162"/>
    <w:multiLevelType w:val="multilevel"/>
    <w:tmpl w:val="180E1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F61287"/>
    <w:multiLevelType w:val="hybridMultilevel"/>
    <w:tmpl w:val="B84A79C0"/>
    <w:lvl w:ilvl="0" w:tplc="41FAA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C12411"/>
    <w:multiLevelType w:val="hybridMultilevel"/>
    <w:tmpl w:val="BB482F72"/>
    <w:lvl w:ilvl="0" w:tplc="AD285F6E">
      <w:start w:val="1"/>
      <w:numFmt w:val="decimal"/>
      <w:lvlText w:val="%1."/>
      <w:lvlJc w:val="left"/>
      <w:pPr>
        <w:ind w:left="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A2A816">
      <w:start w:val="1"/>
      <w:numFmt w:val="bullet"/>
      <w:lvlText w:val="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C2D110">
      <w:start w:val="1"/>
      <w:numFmt w:val="lowerLetter"/>
      <w:lvlText w:val="%3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80AD02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7E517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9AF6B8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8A298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C6D3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ECFA7C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D04953"/>
    <w:multiLevelType w:val="multilevel"/>
    <w:tmpl w:val="871E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46"/>
    <w:rsid w:val="000A0B32"/>
    <w:rsid w:val="000A205E"/>
    <w:rsid w:val="00173546"/>
    <w:rsid w:val="0017486B"/>
    <w:rsid w:val="00180EF0"/>
    <w:rsid w:val="00183723"/>
    <w:rsid w:val="00186F19"/>
    <w:rsid w:val="001879C2"/>
    <w:rsid w:val="001879E7"/>
    <w:rsid w:val="001C406C"/>
    <w:rsid w:val="001D2FEC"/>
    <w:rsid w:val="00325842"/>
    <w:rsid w:val="003661B5"/>
    <w:rsid w:val="003B6B42"/>
    <w:rsid w:val="00412624"/>
    <w:rsid w:val="00561E4F"/>
    <w:rsid w:val="00627ED1"/>
    <w:rsid w:val="006325DF"/>
    <w:rsid w:val="00635A55"/>
    <w:rsid w:val="00686650"/>
    <w:rsid w:val="0069625C"/>
    <w:rsid w:val="006C5A4F"/>
    <w:rsid w:val="006E3EF2"/>
    <w:rsid w:val="00701CF0"/>
    <w:rsid w:val="007C10C3"/>
    <w:rsid w:val="007D3B20"/>
    <w:rsid w:val="00815C71"/>
    <w:rsid w:val="008202B0"/>
    <w:rsid w:val="00826EF0"/>
    <w:rsid w:val="0084038E"/>
    <w:rsid w:val="00866CCE"/>
    <w:rsid w:val="008B26B0"/>
    <w:rsid w:val="008B6228"/>
    <w:rsid w:val="008C0449"/>
    <w:rsid w:val="008C3C77"/>
    <w:rsid w:val="00934E21"/>
    <w:rsid w:val="009803D9"/>
    <w:rsid w:val="009A0D7F"/>
    <w:rsid w:val="00A1724A"/>
    <w:rsid w:val="00A176C6"/>
    <w:rsid w:val="00A446F7"/>
    <w:rsid w:val="00A860CD"/>
    <w:rsid w:val="00B0528B"/>
    <w:rsid w:val="00B50484"/>
    <w:rsid w:val="00B7103E"/>
    <w:rsid w:val="00BC2B8C"/>
    <w:rsid w:val="00C1043A"/>
    <w:rsid w:val="00C61EB5"/>
    <w:rsid w:val="00C86364"/>
    <w:rsid w:val="00CA06D1"/>
    <w:rsid w:val="00CB0E7C"/>
    <w:rsid w:val="00CF3B5B"/>
    <w:rsid w:val="00D0296B"/>
    <w:rsid w:val="00D15AC1"/>
    <w:rsid w:val="00D772D7"/>
    <w:rsid w:val="00D853AE"/>
    <w:rsid w:val="00D9542F"/>
    <w:rsid w:val="00DC357C"/>
    <w:rsid w:val="00DD4EE1"/>
    <w:rsid w:val="00E32A0D"/>
    <w:rsid w:val="00E4530D"/>
    <w:rsid w:val="00EA6A0A"/>
    <w:rsid w:val="00EC3F45"/>
    <w:rsid w:val="00F6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F3B9"/>
  <w15:docId w15:val="{C947ABC2-766C-46CD-942E-97851B92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1E4F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61E4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teka.podegrodz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PC</cp:lastModifiedBy>
  <cp:revision>41</cp:revision>
  <cp:lastPrinted>2024-02-23T09:27:00Z</cp:lastPrinted>
  <dcterms:created xsi:type="dcterms:W3CDTF">2021-02-24T09:36:00Z</dcterms:created>
  <dcterms:modified xsi:type="dcterms:W3CDTF">2024-02-23T09:29:00Z</dcterms:modified>
</cp:coreProperties>
</file>